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附件2：</w:t>
      </w:r>
    </w:p>
    <w:p>
      <w:pPr>
        <w:spacing w:line="560" w:lineRule="exact"/>
        <w:rPr>
          <w:rFonts w:ascii="仿宋" w:hAnsi="仿宋" w:eastAsia="仿宋" w:cs="仿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ascii="黑体" w:hAnsi="黑体" w:eastAsia="黑体" w:cs="仿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劳务派遣单位、人力资源服务机构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ascii="黑体" w:hAnsi="黑体" w:eastAsia="黑体" w:cs="仿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申请失业保险稳岗返还受理机构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1、溧阳市就业服务中心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地址：溧阳市中关村大道 99 号锂享广场北侧人力资源服务产业园一楼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电话：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87200325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2、常州市金坛区就业和人力资源服务中心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地址：金坛区金坛大道150号社会保障服务大厅109办公室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电话：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82838315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3、常州市武进区就业服务中心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地址：武进区武南路518号武进人力资源市场410办公室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电话：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86310906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4、常州市新北区人力资源开发中心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地址：新北区红河路65号新桥大厦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1619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办公室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电话：88516928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5、常州市天宁区人力资源开发管理服务中心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地址：天宁区中吴大道1287号天宁区人力资源市场210办公室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电话：86653360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6、常州市钟楼区人力资源开发管理服务中心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地址：钟楼区玉龙南路213号钟楼区人力资源综合服务中心406办公室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电话：</w:t>
      </w:r>
      <w:r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88891095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7、江苏常州经济开发区社会保障和卫生健康局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地址：经开区东方东路168号经开区政务服务中心C07窗口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电话：86033755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68B46696"/>
    <w:rsid w:val="68B4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2024-12-20T05:39:00Z</dcterms:created>
  <dc:creator>卅除恛忆</dc:creator>
  <cp:lastModifiedBy>卅除恛忆</cp:lastModifiedBy>
  <dcterms:modified xsi:type="dcterms:W3CDTF">2024-12-20T05:39:49Z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377F9AE7625249A88D8F00BC3E158332_11</vt:lpwstr>
  </property>
</Properties>
</file>