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宋体" w:hAnsi="宋体" w:cs="宋体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  <w:t>附件</w:t>
      </w:r>
      <w:r>
        <w:rPr>
          <w:rFonts w:hint="eastAsia" w:ascii="Times New Roman" w:hAnsi="Times New Roman" w:cs="宋体"/>
          <w:kern w:val="0"/>
          <w:sz w:val="30"/>
          <w:szCs w:val="30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年武进区职业技能竞赛报名汇总表</w:t>
      </w:r>
    </w:p>
    <w:bookmarkEnd w:id="0"/>
    <w:p>
      <w:pPr>
        <w:widowControl/>
        <w:shd w:val="clear" w:color="auto" w:fill="FFFFFF"/>
        <w:spacing w:line="54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申报单位（盖章）：                                             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78"/>
        <w:gridCol w:w="1170"/>
        <w:gridCol w:w="1425"/>
        <w:gridCol w:w="2490"/>
        <w:gridCol w:w="3045"/>
        <w:gridCol w:w="1875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1378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1170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性别</w:t>
            </w:r>
          </w:p>
        </w:tc>
        <w:tc>
          <w:tcPr>
            <w:tcW w:w="1425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文化程度</w:t>
            </w:r>
          </w:p>
        </w:tc>
        <w:tc>
          <w:tcPr>
            <w:tcW w:w="2490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3045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户籍地址</w:t>
            </w:r>
          </w:p>
        </w:tc>
        <w:tc>
          <w:tcPr>
            <w:tcW w:w="1875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2170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竞赛工种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 xml:space="preserve">企业联系人：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 xml:space="preserve">    联系电话:</w:t>
      </w:r>
    </w:p>
    <w:p>
      <w:pPr>
        <w:widowControl/>
        <w:shd w:val="clear" w:color="auto" w:fill="FFFFFF"/>
        <w:spacing w:line="54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val="en-US" w:eastAsia="zh-CN" w:bidi="ar"/>
        </w:rPr>
        <w:t xml:space="preserve"> </w:t>
      </w:r>
    </w:p>
    <w:p/>
    <w:sectPr>
      <w:pgSz w:w="16838" w:h="11906" w:orient="landscape"/>
      <w:pgMar w:top="1803" w:right="1134" w:bottom="1803" w:left="1134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63190289"/>
    <w:rsid w:val="631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2024-04-02T01:01:00Z</dcterms:created>
  <dc:creator>卅除恛忆</dc:creator>
  <cp:lastModifiedBy>卅除恛忆</cp:lastModifiedBy>
  <dcterms:modified xsi:type="dcterms:W3CDTF">2024-04-02T01:02:01Z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BCF255E4AC2A44B6BB5A2966F89F9168_11</vt:lpwstr>
  </property>
</Properties>
</file>