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宋体" w:hAnsi="宋体" w:cs="宋体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  <w:lang w:bidi="ar"/>
        </w:rPr>
        <w:t>附件</w:t>
      </w:r>
      <w:r>
        <w:rPr>
          <w:rFonts w:hint="eastAsia" w:ascii="Times New Roman" w:hAnsi="Times New Roman" w:cs="宋体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Fonts w:hint="eastAsia" w:ascii="宋体" w:hAnsi="宋体" w:cs="宋体"/>
          <w:kern w:val="0"/>
          <w:sz w:val="30"/>
          <w:szCs w:val="30"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Times New Roman" w:hAnsi="Times New Roman" w:cs="宋体"/>
          <w:kern w:val="0"/>
          <w:sz w:val="44"/>
          <w:szCs w:val="44"/>
          <w:shd w:val="clear" w:color="auto" w:fill="FFFFFF"/>
          <w:lang w:bidi="ar"/>
        </w:rPr>
        <w:t>202</w:t>
      </w:r>
      <w:r>
        <w:rPr>
          <w:rFonts w:hint="eastAsia" w:ascii="Times New Roman" w:hAnsi="Times New Roman" w:cs="宋体"/>
          <w:kern w:val="0"/>
          <w:sz w:val="44"/>
          <w:szCs w:val="44"/>
          <w:shd w:val="clear" w:color="auto" w:fill="FFFFFF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年武进区职业技能竞赛报名汇总表</w:t>
      </w:r>
    </w:p>
    <w:bookmarkEnd w:id="0"/>
    <w:p>
      <w:pPr>
        <w:widowControl/>
        <w:shd w:val="clear" w:color="auto" w:fill="FFFFFF"/>
        <w:spacing w:line="54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40" w:lineRule="exact"/>
        <w:jc w:val="left"/>
        <w:rPr>
          <w:rFonts w:ascii="仿宋_GB2312" w:hAnsi="仿宋_GB2312" w:eastAsia="仿宋_GB2312" w:cs="仿宋_GB2312"/>
          <w:b/>
          <w:bCs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color="auto" w:fill="FFFFFF"/>
          <w:lang w:bidi="ar"/>
        </w:rPr>
        <w:t>申报单位（盖章）：                                                   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78"/>
        <w:gridCol w:w="1170"/>
        <w:gridCol w:w="1425"/>
        <w:gridCol w:w="2490"/>
        <w:gridCol w:w="3045"/>
        <w:gridCol w:w="1875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  <w:t>序号</w:t>
            </w:r>
          </w:p>
        </w:tc>
        <w:tc>
          <w:tcPr>
            <w:tcW w:w="1378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  <w:t>姓名</w:t>
            </w:r>
          </w:p>
        </w:tc>
        <w:tc>
          <w:tcPr>
            <w:tcW w:w="1170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  <w:t>性别</w:t>
            </w:r>
          </w:p>
        </w:tc>
        <w:tc>
          <w:tcPr>
            <w:tcW w:w="1425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  <w:t>文化程度</w:t>
            </w:r>
          </w:p>
        </w:tc>
        <w:tc>
          <w:tcPr>
            <w:tcW w:w="2490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  <w:t>身份证号码</w:t>
            </w:r>
          </w:p>
        </w:tc>
        <w:tc>
          <w:tcPr>
            <w:tcW w:w="3045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  <w:t>户籍地址</w:t>
            </w:r>
          </w:p>
        </w:tc>
        <w:tc>
          <w:tcPr>
            <w:tcW w:w="1875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170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  <w:t>竞赛工种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0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0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0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90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0" w:type="dxa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shd w:val="clear" w:color="auto" w:fill="FFFFFF"/>
                <w:lang w:bidi="ar"/>
              </w:rPr>
            </w:pPr>
          </w:p>
        </w:tc>
      </w:tr>
    </w:tbl>
    <w:p>
      <w:pPr>
        <w:widowControl/>
        <w:shd w:val="clear" w:color="auto" w:fill="FFFFFF"/>
        <w:spacing w:line="540" w:lineRule="exac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color="auto" w:fill="FFFFFF"/>
          <w:lang w:bidi="ar"/>
        </w:rPr>
        <w:t xml:space="preserve">企业联系人：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shd w:val="clear" w:color="auto" w:fill="FFFFFF"/>
          <w:lang w:bidi="ar"/>
        </w:rPr>
        <w:t xml:space="preserve">    联系电话:</w:t>
      </w:r>
    </w:p>
    <w:p>
      <w:pPr>
        <w:widowControl/>
        <w:shd w:val="clear" w:color="auto" w:fill="FFFFFF"/>
        <w:spacing w:line="540" w:lineRule="exact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  <w:lang w:val="en-US" w:eastAsia="zh-CN" w:bidi="ar"/>
        </w:rPr>
        <w:t xml:space="preserve"> </w:t>
      </w:r>
    </w:p>
    <w:p/>
    <w:sectPr>
      <w:pgSz w:w="16838" w:h="11906" w:orient="landscape"/>
      <w:pgMar w:top="1803" w:right="1134" w:bottom="1803" w:left="1134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TY0NjJkMWM3MTBlMzhjNWQyM2UxM2FjYjliYmYifQ=="/>
  </w:docVars>
  <w:rsids>
    <w:rsidRoot w:val="63190289"/>
    <w:rsid w:val="631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2024-04-02T01:01:00Z</dcterms:created>
  <dc:creator>卅除恛忆</dc:creator>
  <cp:lastModifiedBy>卅除恛忆</cp:lastModifiedBy>
  <dcterms:modified xsi:type="dcterms:W3CDTF">2024-04-02T01:02:01Z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BCF255E4AC2A44B6BB5A2966F89F9168_11</vt:lpwstr>
  </property>
</Properties>
</file>