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kern w:val="0"/>
          <w:sz w:val="30"/>
          <w:szCs w:val="30"/>
          <w:shd w:val="clear" w:color="auto" w:fill="FFFFFF"/>
          <w:lang w:bidi="ar"/>
        </w:rPr>
        <w:t>2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年武进区职业技能竞赛报名汇总表</w:t>
      </w:r>
      <w:bookmarkEnd w:id="0"/>
    </w:p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申报单位（盖章）：                      比赛专业：                         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78"/>
        <w:gridCol w:w="1170"/>
        <w:gridCol w:w="1425"/>
        <w:gridCol w:w="2490"/>
        <w:gridCol w:w="3045"/>
        <w:gridCol w:w="187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性别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文化程度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户籍地址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工龄(年)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企业联系人：                                                        联系电话:</w:t>
      </w:r>
    </w:p>
    <w:p/>
    <w:sectPr>
      <w:pgSz w:w="16838" w:h="11906" w:orient="landscape"/>
      <w:pgMar w:top="1803" w:right="1134" w:bottom="1803" w:left="1134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57B42072"/>
    <w:rsid w:val="57B4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420"/>
    </w:pPr>
    <w:rPr>
      <w:rFonts w:eastAsia="宋体"/>
      <w:sz w:val="21"/>
      <w:szCs w:val="22"/>
    </w:rPr>
  </w:style>
  <w:style w:type="paragraph" w:styleId="3">
    <w:name w:val="Body Text"/>
    <w:basedOn w:val="1"/>
    <w:next w:val="4"/>
    <w:unhideWhenUsed/>
    <w:qFormat/>
    <w:uiPriority w:val="0"/>
    <w:pPr>
      <w:spacing w:line="560" w:lineRule="atLeast"/>
    </w:pPr>
    <w:rPr>
      <w:rFonts w:eastAsia="仿宋_GB2312"/>
      <w:sz w:val="3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2023-10-23T07:47:00Z</dcterms:created>
  <dc:creator>卅除恛忆</dc:creator>
  <cp:lastModifiedBy>卅除恛忆</cp:lastModifiedBy>
  <dcterms:modified xsi:type="dcterms:W3CDTF">2023-10-23T07:47:51Z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AAC737B966D2434BA59A4283FD80D420_11</vt:lpwstr>
  </property>
</Properties>
</file>